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19" w:rsidRDefault="00F3720B">
      <w:pPr>
        <w:pStyle w:val="Heading11"/>
        <w:keepNext/>
        <w:keepLines/>
        <w:spacing w:after="380"/>
        <w:rPr>
          <w:color w:val="auto"/>
        </w:rPr>
      </w:pPr>
      <w:bookmarkStart w:id="0" w:name="bookmark1"/>
      <w:bookmarkStart w:id="1" w:name="bookmark2"/>
      <w:bookmarkStart w:id="2" w:name="bookmark0"/>
      <w:r>
        <w:rPr>
          <w:color w:val="auto"/>
        </w:rPr>
        <w:t>关于共青团宁波职业技术学院工商管理学院</w:t>
      </w:r>
      <w:r>
        <w:rPr>
          <w:color w:val="auto"/>
        </w:rPr>
        <w:br/>
      </w:r>
      <w:r>
        <w:rPr>
          <w:color w:val="auto"/>
        </w:rPr>
        <w:t>第</w:t>
      </w:r>
      <w:r>
        <w:rPr>
          <w:rFonts w:hint="eastAsia"/>
          <w:color w:val="auto"/>
          <w:lang w:val="en-US" w:eastAsia="zh-CN"/>
        </w:rPr>
        <w:t>三</w:t>
      </w:r>
      <w:r>
        <w:rPr>
          <w:color w:val="auto"/>
        </w:rPr>
        <w:t>次团员学生代表大会选举结果的公示</w:t>
      </w:r>
      <w:bookmarkEnd w:id="0"/>
      <w:bookmarkEnd w:id="1"/>
      <w:bookmarkEnd w:id="2"/>
    </w:p>
    <w:p w:rsidR="00154319" w:rsidRDefault="00F3720B">
      <w:pPr>
        <w:pStyle w:val="Bodytext1"/>
        <w:spacing w:line="469" w:lineRule="exact"/>
        <w:ind w:firstLine="560"/>
        <w:jc w:val="both"/>
        <w:rPr>
          <w:color w:val="auto"/>
        </w:rPr>
      </w:pPr>
      <w:r>
        <w:rPr>
          <w:rFonts w:hint="eastAsia"/>
          <w:color w:val="auto"/>
        </w:rPr>
        <w:t>学生干部竞选是我分院学生民主生活中的一件大事，是实现学生自治、锻炼学生能力、提高学生素质的重要前提。本次竞选由来自全分院非毕业年级的同学自愿报名参加竞选，经过严格的层层面试，有</w:t>
      </w:r>
      <w:r>
        <w:rPr>
          <w:rFonts w:hint="eastAsia"/>
          <w:color w:val="auto"/>
          <w:lang w:val="en-US" w:eastAsia="zh-CN"/>
        </w:rPr>
        <w:t>40</w:t>
      </w:r>
      <w:r>
        <w:rPr>
          <w:rFonts w:hint="eastAsia"/>
          <w:color w:val="auto"/>
        </w:rPr>
        <w:t>位候选人最终参与了对本分院团委学生会</w:t>
      </w:r>
      <w:r>
        <w:rPr>
          <w:rFonts w:hint="eastAsia"/>
          <w:color w:val="auto"/>
          <w:lang w:val="en-US" w:eastAsia="zh-CN"/>
        </w:rPr>
        <w:t>12</w:t>
      </w:r>
      <w:r>
        <w:rPr>
          <w:rFonts w:hint="eastAsia"/>
          <w:color w:val="auto"/>
        </w:rPr>
        <w:t>个工作机构及对应</w:t>
      </w:r>
      <w:r>
        <w:rPr>
          <w:rFonts w:hint="eastAsia"/>
          <w:color w:val="auto"/>
          <w:lang w:val="en-US" w:eastAsia="zh-CN"/>
        </w:rPr>
        <w:t>22</w:t>
      </w:r>
      <w:r>
        <w:rPr>
          <w:rFonts w:hint="eastAsia"/>
          <w:color w:val="auto"/>
        </w:rPr>
        <w:t>名委员的竞选活动。各位候选人准备充分、发挥良好，表现出积极的参与热情和对本分院团学工作的高度关注。</w:t>
      </w:r>
    </w:p>
    <w:p w:rsidR="00154319" w:rsidRDefault="00F3720B">
      <w:pPr>
        <w:pStyle w:val="Bodytext1"/>
        <w:spacing w:line="469" w:lineRule="exact"/>
        <w:ind w:firstLine="560"/>
        <w:jc w:val="both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val="en-US" w:eastAsia="zh-CN"/>
        </w:rPr>
        <w:t>年</w:t>
      </w: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  <w:lang w:val="en-US" w:eastAsia="zh-CN"/>
        </w:rPr>
        <w:t>月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lang w:val="en-US" w:eastAsia="zh-CN"/>
        </w:rPr>
        <w:t>日下午，来自我分院各班的学生代表和团员代表</w:t>
      </w:r>
      <w:r>
        <w:rPr>
          <w:rFonts w:hint="eastAsia"/>
          <w:color w:val="auto"/>
          <w:lang w:val="en-US" w:eastAsia="zh-CN"/>
        </w:rPr>
        <w:t xml:space="preserve"> 1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val="en-US" w:eastAsia="zh-CN"/>
        </w:rPr>
        <w:t xml:space="preserve">5 </w:t>
      </w:r>
      <w:r>
        <w:rPr>
          <w:rFonts w:hint="eastAsia"/>
          <w:color w:val="auto"/>
          <w:lang w:val="en-US" w:eastAsia="zh-CN"/>
        </w:rPr>
        <w:t>人（其中</w:t>
      </w:r>
      <w:r>
        <w:rPr>
          <w:rFonts w:hint="eastAsia"/>
          <w:color w:val="auto"/>
          <w:lang w:val="en-US" w:eastAsia="zh-CN"/>
        </w:rPr>
        <w:t xml:space="preserve"> 1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val="en-US" w:eastAsia="zh-CN"/>
        </w:rPr>
        <w:t xml:space="preserve">0 </w:t>
      </w:r>
      <w:r>
        <w:rPr>
          <w:rFonts w:hint="eastAsia"/>
          <w:color w:val="auto"/>
          <w:lang w:val="en-US" w:eastAsia="zh-CN"/>
        </w:rPr>
        <w:t>人到会）参加了投票选举，各位代表积极参加选举、认真履行权利，保证了本届选举的客观公正。经过竞选，共有</w:t>
      </w:r>
      <w:r>
        <w:rPr>
          <w:rFonts w:hint="eastAsia"/>
          <w:color w:val="auto"/>
          <w:lang w:val="en-US" w:eastAsia="zh-CN"/>
        </w:rPr>
        <w:t xml:space="preserve"> </w:t>
      </w:r>
      <w:r w:rsidR="00467988">
        <w:rPr>
          <w:rFonts w:hint="eastAsia"/>
          <w:color w:val="auto"/>
          <w:lang w:val="en-US" w:eastAsia="zh-CN"/>
        </w:rPr>
        <w:t>19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>位候选人当选为工商管理学院第</w:t>
      </w:r>
      <w:r>
        <w:rPr>
          <w:rFonts w:hint="eastAsia"/>
          <w:color w:val="auto"/>
          <w:lang w:val="en-US" w:eastAsia="zh-CN"/>
        </w:rPr>
        <w:t>三</w:t>
      </w:r>
      <w:r>
        <w:rPr>
          <w:rFonts w:hint="eastAsia"/>
          <w:color w:val="auto"/>
          <w:lang w:val="en-US" w:eastAsia="zh-CN"/>
        </w:rPr>
        <w:t>届团委学生会委员。</w:t>
      </w:r>
    </w:p>
    <w:p w:rsidR="00154319" w:rsidRDefault="00F3720B">
      <w:pPr>
        <w:pStyle w:val="Bodytext1"/>
        <w:spacing w:line="469" w:lineRule="exact"/>
        <w:ind w:firstLine="560"/>
        <w:jc w:val="both"/>
        <w:rPr>
          <w:color w:val="auto"/>
        </w:rPr>
      </w:pPr>
      <w:r>
        <w:rPr>
          <w:rFonts w:hint="eastAsia"/>
          <w:color w:val="auto"/>
        </w:rPr>
        <w:t>现对于工商管理学院第</w:t>
      </w:r>
      <w:r>
        <w:rPr>
          <w:rFonts w:hint="eastAsia"/>
          <w:color w:val="auto"/>
          <w:lang w:val="en-US" w:eastAsia="zh-CN"/>
        </w:rPr>
        <w:t>三</w:t>
      </w:r>
      <w:r>
        <w:rPr>
          <w:rFonts w:hint="eastAsia"/>
          <w:color w:val="auto"/>
        </w:rPr>
        <w:t>届团委学生会</w:t>
      </w:r>
      <w:r w:rsidR="00467988">
        <w:rPr>
          <w:rFonts w:hint="eastAsia"/>
          <w:color w:val="auto"/>
          <w:lang w:eastAsia="zh-CN"/>
        </w:rPr>
        <w:t>19</w:t>
      </w:r>
      <w:r>
        <w:rPr>
          <w:rFonts w:hint="eastAsia"/>
          <w:color w:val="auto"/>
        </w:rPr>
        <w:t>名委员张榜公示。同时，分院团委根据选举结果结合平时表现，决定对工商管理学院第</w:t>
      </w:r>
      <w:r>
        <w:rPr>
          <w:rFonts w:hint="eastAsia"/>
          <w:color w:val="auto"/>
          <w:lang w:val="en-US" w:eastAsia="zh-CN"/>
        </w:rPr>
        <w:t>三</w:t>
      </w:r>
      <w:r>
        <w:rPr>
          <w:rFonts w:hint="eastAsia"/>
          <w:color w:val="auto"/>
        </w:rPr>
        <w:t>届团委及学生会共</w:t>
      </w:r>
      <w:r>
        <w:rPr>
          <w:rFonts w:hint="eastAsia"/>
          <w:color w:val="auto"/>
          <w:lang w:val="en-US" w:eastAsia="zh-CN"/>
        </w:rPr>
        <w:t>12</w:t>
      </w:r>
      <w:r>
        <w:rPr>
          <w:rFonts w:hint="eastAsia"/>
          <w:color w:val="auto"/>
        </w:rPr>
        <w:t>个组织机构进行职务聘任，详见</w:t>
      </w:r>
      <w:r>
        <w:rPr>
          <w:rFonts w:hint="eastAsia"/>
          <w:color w:val="auto"/>
          <w:lang w:eastAsia="zh-CN"/>
        </w:rPr>
        <w:t>《</w:t>
      </w:r>
      <w:r>
        <w:rPr>
          <w:rFonts w:hint="eastAsia"/>
          <w:color w:val="auto"/>
        </w:rPr>
        <w:t>工商管理学院第</w:t>
      </w:r>
      <w:r>
        <w:rPr>
          <w:rFonts w:hint="eastAsia"/>
          <w:color w:val="auto"/>
          <w:lang w:val="en-US" w:eastAsia="zh-CN"/>
        </w:rPr>
        <w:t>三</w:t>
      </w:r>
      <w:r>
        <w:rPr>
          <w:rFonts w:hint="eastAsia"/>
          <w:color w:val="auto"/>
        </w:rPr>
        <w:t>届团委学生会职务聘任公示</w:t>
      </w:r>
      <w:r>
        <w:rPr>
          <w:rFonts w:hint="eastAsia"/>
          <w:color w:val="auto"/>
          <w:lang w:eastAsia="zh-CN"/>
        </w:rPr>
        <w:t>》</w:t>
      </w:r>
      <w:r>
        <w:rPr>
          <w:rFonts w:hint="eastAsia"/>
          <w:color w:val="auto"/>
        </w:rPr>
        <w:t>，希望受聘老师及学生干部本着锻炼自身、服务他人的原则，为工商管理学院更好更快的发展，做出自己最大的贡献。</w:t>
      </w:r>
    </w:p>
    <w:p w:rsidR="00154319" w:rsidRDefault="00F3720B">
      <w:pPr>
        <w:pStyle w:val="Bodytext1"/>
        <w:spacing w:line="469" w:lineRule="exact"/>
        <w:ind w:firstLine="560"/>
        <w:jc w:val="both"/>
        <w:rPr>
          <w:color w:val="auto"/>
        </w:rPr>
      </w:pPr>
      <w:r>
        <w:rPr>
          <w:rFonts w:hint="eastAsia"/>
          <w:color w:val="auto"/>
        </w:rPr>
        <w:t>公示期为</w:t>
      </w:r>
      <w:r>
        <w:rPr>
          <w:rFonts w:hint="eastAsia"/>
          <w:color w:val="auto"/>
          <w:lang w:val="en-US" w:eastAsia="zh-CN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val="en-US" w:eastAsia="zh-CN"/>
        </w:rPr>
        <w:t>年</w:t>
      </w: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  <w:lang w:val="en-US" w:eastAsia="zh-CN"/>
        </w:rPr>
        <w:t>月</w:t>
      </w:r>
      <w:r>
        <w:rPr>
          <w:rFonts w:hint="eastAsia"/>
          <w:color w:val="auto"/>
          <w:lang w:val="en-US" w:eastAsia="zh-CN"/>
        </w:rPr>
        <w:t>7</w:t>
      </w:r>
      <w:r>
        <w:rPr>
          <w:rFonts w:hint="eastAsia"/>
          <w:color w:val="auto"/>
          <w:lang w:val="en-US" w:eastAsia="zh-CN"/>
        </w:rPr>
        <w:t>日</w:t>
      </w:r>
      <w:r>
        <w:rPr>
          <w:rFonts w:hint="eastAsia"/>
          <w:color w:val="auto"/>
          <w:lang w:val="en-US" w:eastAsia="zh-CN"/>
        </w:rPr>
        <w:t>-</w:t>
      </w:r>
      <w:r w:rsidR="00467988">
        <w:rPr>
          <w:rFonts w:hint="eastAsia"/>
          <w:color w:val="auto"/>
          <w:lang w:val="en-US" w:eastAsia="zh-CN"/>
        </w:rPr>
        <w:t>11</w:t>
      </w:r>
      <w:r>
        <w:rPr>
          <w:rFonts w:hint="eastAsia"/>
          <w:color w:val="auto"/>
          <w:lang w:val="en-US" w:eastAsia="zh-CN"/>
        </w:rPr>
        <w:t>日</w:t>
      </w:r>
      <w:r>
        <w:rPr>
          <w:rFonts w:hint="eastAsia"/>
          <w:color w:val="auto"/>
        </w:rPr>
        <w:t>，如有疑问请向分院团委反映。</w:t>
      </w:r>
    </w:p>
    <w:p w:rsidR="00154319" w:rsidRDefault="00154319">
      <w:pPr>
        <w:pStyle w:val="Bodytext1"/>
        <w:spacing w:line="469" w:lineRule="exact"/>
        <w:ind w:firstLine="560"/>
        <w:jc w:val="both"/>
        <w:rPr>
          <w:color w:val="auto"/>
        </w:rPr>
      </w:pPr>
    </w:p>
    <w:p w:rsidR="00154319" w:rsidRDefault="00F3720B">
      <w:pPr>
        <w:rPr>
          <w:rFonts w:ascii="宋体" w:eastAsia="宋体" w:hAnsi="宋体" w:cs="宋体"/>
          <w:color w:val="auto"/>
          <w:lang w:eastAsia="zh-CN" w:bidi="zh-TW"/>
        </w:rPr>
      </w:pPr>
      <w:r>
        <w:rPr>
          <w:rFonts w:ascii="宋体" w:eastAsia="宋体" w:hAnsi="宋体" w:cs="宋体" w:hint="eastAsia"/>
          <w:color w:val="auto"/>
          <w:lang w:val="zh-TW" w:eastAsia="zh-TW" w:bidi="zh-TW"/>
        </w:rPr>
        <w:t>分院团委联系人</w:t>
      </w:r>
      <w:r>
        <w:rPr>
          <w:rFonts w:ascii="宋体" w:eastAsia="宋体" w:hAnsi="宋体" w:cs="宋体" w:hint="eastAsia"/>
          <w:color w:val="auto"/>
          <w:lang w:eastAsia="zh-CN" w:bidi="zh-TW"/>
        </w:rPr>
        <w:t>竺笑爽</w:t>
      </w:r>
      <w:r>
        <w:rPr>
          <w:rFonts w:ascii="宋体" w:eastAsia="宋体" w:hAnsi="宋体" w:cs="宋体" w:hint="eastAsia"/>
          <w:color w:val="auto"/>
          <w:lang w:val="zh-TW" w:eastAsia="zh-CN" w:bidi="zh-TW"/>
        </w:rPr>
        <w:t>，</w:t>
      </w:r>
      <w:r>
        <w:rPr>
          <w:rFonts w:ascii="宋体" w:eastAsia="宋体" w:hAnsi="宋体" w:cs="宋体" w:hint="eastAsia"/>
          <w:color w:val="auto"/>
          <w:lang w:val="zh-TW" w:eastAsia="zh-TW" w:bidi="zh-TW"/>
        </w:rPr>
        <w:t>联系地点</w:t>
      </w:r>
      <w:r>
        <w:rPr>
          <w:rFonts w:ascii="宋体" w:eastAsia="宋体" w:hAnsi="宋体" w:cs="宋体" w:hint="eastAsia"/>
          <w:color w:val="auto"/>
          <w:lang w:val="zh-TW" w:eastAsia="zh-CN" w:bidi="zh-TW"/>
        </w:rPr>
        <w:t>：</w:t>
      </w:r>
      <w:r>
        <w:rPr>
          <w:rFonts w:ascii="宋体" w:eastAsia="宋体" w:hAnsi="宋体" w:cs="宋体" w:hint="eastAsia"/>
          <w:color w:val="auto"/>
          <w:lang w:val="zh-TW" w:eastAsia="zh-TW" w:bidi="zh-TW"/>
        </w:rPr>
        <w:t>西</w:t>
      </w:r>
      <w:r>
        <w:rPr>
          <w:rFonts w:ascii="宋体" w:eastAsia="宋体" w:hAnsi="宋体" w:cs="宋体" w:hint="eastAsia"/>
          <w:color w:val="auto"/>
          <w:lang w:eastAsia="zh-CN" w:bidi="zh-TW"/>
        </w:rPr>
        <w:t>A102</w:t>
      </w:r>
      <w:r>
        <w:rPr>
          <w:rFonts w:ascii="宋体" w:eastAsia="宋体" w:hAnsi="宋体" w:cs="宋体" w:hint="eastAsia"/>
          <w:color w:val="auto"/>
          <w:lang w:eastAsia="zh-CN" w:bidi="zh-TW"/>
        </w:rPr>
        <w:t>，</w:t>
      </w:r>
      <w:r>
        <w:rPr>
          <w:rFonts w:ascii="宋体" w:eastAsia="宋体" w:hAnsi="宋体" w:cs="宋体" w:hint="eastAsia"/>
          <w:color w:val="auto"/>
          <w:lang w:val="zh-TW" w:eastAsia="zh-TW" w:bidi="zh-TW"/>
        </w:rPr>
        <w:t>联系电话：</w:t>
      </w:r>
      <w:r>
        <w:rPr>
          <w:rFonts w:ascii="宋体" w:eastAsia="宋体" w:hAnsi="宋体" w:cs="宋体" w:hint="eastAsia"/>
          <w:color w:val="auto"/>
          <w:lang w:eastAsia="zh-CN" w:bidi="zh-TW"/>
        </w:rPr>
        <w:t>0574-86891563</w:t>
      </w:r>
      <w:r>
        <w:rPr>
          <w:rFonts w:ascii="宋体" w:eastAsia="宋体" w:hAnsi="宋体" w:cs="宋体" w:hint="eastAsia"/>
          <w:color w:val="auto"/>
          <w:lang w:eastAsia="zh-CN" w:bidi="zh-TW"/>
        </w:rPr>
        <w:t>。</w:t>
      </w:r>
    </w:p>
    <w:p w:rsidR="00154319" w:rsidRDefault="00154319">
      <w:pPr>
        <w:rPr>
          <w:color w:val="auto"/>
        </w:rPr>
      </w:pPr>
    </w:p>
    <w:p w:rsidR="00154319" w:rsidRDefault="00154319">
      <w:pPr>
        <w:rPr>
          <w:color w:val="auto"/>
        </w:rPr>
      </w:pPr>
    </w:p>
    <w:p w:rsidR="00154319" w:rsidRDefault="00154319">
      <w:pPr>
        <w:rPr>
          <w:color w:val="auto"/>
        </w:rPr>
      </w:pPr>
    </w:p>
    <w:p w:rsidR="00154319" w:rsidRDefault="00154319">
      <w:pPr>
        <w:rPr>
          <w:color w:val="auto"/>
        </w:rPr>
      </w:pPr>
    </w:p>
    <w:p w:rsidR="00154319" w:rsidRDefault="00154319">
      <w:pPr>
        <w:rPr>
          <w:color w:val="auto"/>
        </w:rPr>
      </w:pPr>
    </w:p>
    <w:p w:rsidR="00154319" w:rsidRDefault="00154319">
      <w:pPr>
        <w:rPr>
          <w:color w:val="auto"/>
        </w:rPr>
      </w:pPr>
    </w:p>
    <w:p w:rsidR="00154319" w:rsidRDefault="00154319">
      <w:pPr>
        <w:rPr>
          <w:color w:val="auto"/>
        </w:rPr>
      </w:pPr>
    </w:p>
    <w:p w:rsidR="00154319" w:rsidRDefault="00F3720B">
      <w:pPr>
        <w:spacing w:line="360" w:lineRule="auto"/>
        <w:jc w:val="right"/>
        <w:rPr>
          <w:rFonts w:eastAsia="宋体"/>
          <w:color w:val="auto"/>
          <w:lang w:eastAsia="zh-CN"/>
        </w:rPr>
      </w:pPr>
      <w:r>
        <w:rPr>
          <w:rFonts w:eastAsia="宋体" w:hint="eastAsia"/>
          <w:color w:val="auto"/>
          <w:lang w:eastAsia="zh-CN"/>
        </w:rPr>
        <w:t>共青团宁波职业技术学院</w:t>
      </w:r>
    </w:p>
    <w:p w:rsidR="00154319" w:rsidRDefault="00F3720B">
      <w:pPr>
        <w:wordWrap w:val="0"/>
        <w:spacing w:line="360" w:lineRule="auto"/>
        <w:jc w:val="right"/>
        <w:rPr>
          <w:rFonts w:eastAsia="宋体"/>
          <w:color w:val="auto"/>
          <w:lang w:eastAsia="zh-CN"/>
        </w:rPr>
      </w:pPr>
      <w:r>
        <w:rPr>
          <w:rFonts w:eastAsia="宋体" w:hint="eastAsia"/>
          <w:color w:val="auto"/>
          <w:lang w:eastAsia="zh-CN"/>
        </w:rPr>
        <w:t>工商管理学院委员会</w:t>
      </w:r>
      <w:r>
        <w:rPr>
          <w:rFonts w:eastAsia="宋体" w:hint="eastAsia"/>
          <w:color w:val="auto"/>
          <w:lang w:eastAsia="zh-CN"/>
        </w:rPr>
        <w:t xml:space="preserve">  </w:t>
      </w:r>
    </w:p>
    <w:p w:rsidR="00154319" w:rsidRDefault="00F3720B">
      <w:pPr>
        <w:wordWrap w:val="0"/>
        <w:spacing w:line="360" w:lineRule="auto"/>
        <w:jc w:val="right"/>
        <w:rPr>
          <w:rFonts w:eastAsia="宋体"/>
          <w:color w:val="auto"/>
          <w:lang w:eastAsia="zh-CN"/>
        </w:rPr>
      </w:pPr>
      <w:r>
        <w:rPr>
          <w:rFonts w:eastAsia="宋体" w:hint="eastAsia"/>
          <w:color w:val="auto"/>
          <w:lang w:eastAsia="zh-CN"/>
        </w:rPr>
        <w:t>2021</w:t>
      </w:r>
      <w:r>
        <w:rPr>
          <w:rFonts w:eastAsia="宋体" w:hint="eastAsia"/>
          <w:color w:val="auto"/>
          <w:lang w:eastAsia="zh-CN"/>
        </w:rPr>
        <w:t>年</w:t>
      </w:r>
      <w:r>
        <w:rPr>
          <w:rFonts w:eastAsia="宋体" w:hint="eastAsia"/>
          <w:color w:val="auto"/>
          <w:lang w:eastAsia="zh-CN"/>
        </w:rPr>
        <w:t>6</w:t>
      </w:r>
      <w:r>
        <w:rPr>
          <w:rFonts w:eastAsia="宋体" w:hint="eastAsia"/>
          <w:color w:val="auto"/>
          <w:lang w:eastAsia="zh-CN"/>
        </w:rPr>
        <w:t>月</w:t>
      </w:r>
      <w:r>
        <w:rPr>
          <w:rFonts w:eastAsia="宋体" w:hint="eastAsia"/>
          <w:color w:val="auto"/>
          <w:lang w:eastAsia="zh-CN"/>
        </w:rPr>
        <w:t>7</w:t>
      </w:r>
      <w:r>
        <w:rPr>
          <w:rFonts w:eastAsia="宋体" w:hint="eastAsia"/>
          <w:color w:val="auto"/>
          <w:lang w:eastAsia="zh-CN"/>
        </w:rPr>
        <w:t>日</w:t>
      </w:r>
      <w:r>
        <w:rPr>
          <w:rFonts w:eastAsia="宋体" w:hint="eastAsia"/>
          <w:color w:val="auto"/>
          <w:lang w:eastAsia="zh-CN"/>
        </w:rPr>
        <w:t xml:space="preserve">   </w:t>
      </w:r>
    </w:p>
    <w:p w:rsidR="00154319" w:rsidRDefault="00F3720B">
      <w:pPr>
        <w:rPr>
          <w:color w:val="auto"/>
        </w:rPr>
      </w:pPr>
      <w:r>
        <w:rPr>
          <w:color w:val="auto"/>
        </w:rPr>
        <w:br w:type="page"/>
      </w:r>
    </w:p>
    <w:p w:rsidR="00C30147" w:rsidRDefault="00C30147" w:rsidP="00C30147">
      <w:pPr>
        <w:pStyle w:val="Heading11"/>
        <w:keepNext/>
        <w:keepLines/>
        <w:spacing w:after="620" w:line="240" w:lineRule="auto"/>
        <w:rPr>
          <w:rFonts w:hint="eastAsia"/>
          <w:color w:val="auto"/>
          <w:lang w:eastAsia="zh-CN"/>
        </w:rPr>
      </w:pPr>
      <w:bookmarkStart w:id="3" w:name="bookmark5"/>
      <w:bookmarkStart w:id="4" w:name="bookmark4"/>
      <w:bookmarkStart w:id="5" w:name="bookmark3"/>
      <w:r>
        <w:rPr>
          <w:color w:val="auto"/>
        </w:rPr>
        <w:lastRenderedPageBreak/>
        <w:t>工商管理学院第</w:t>
      </w:r>
      <w:r>
        <w:rPr>
          <w:rFonts w:hint="eastAsia"/>
          <w:color w:val="auto"/>
          <w:lang w:val="en-US" w:eastAsia="zh-CN"/>
        </w:rPr>
        <w:t>三</w:t>
      </w:r>
      <w:r>
        <w:rPr>
          <w:color w:val="auto"/>
        </w:rPr>
        <w:t>届团委学生会</w:t>
      </w:r>
      <w:r>
        <w:rPr>
          <w:rFonts w:hint="eastAsia"/>
          <w:color w:val="auto"/>
          <w:lang w:eastAsia="zh-CN"/>
        </w:rPr>
        <w:t>委员</w:t>
      </w:r>
      <w:r>
        <w:rPr>
          <w:color w:val="auto"/>
        </w:rPr>
        <w:t>公示</w:t>
      </w:r>
    </w:p>
    <w:tbl>
      <w:tblPr>
        <w:tblStyle w:val="a4"/>
        <w:tblW w:w="0" w:type="auto"/>
        <w:jc w:val="center"/>
        <w:tblLook w:val="04A0"/>
      </w:tblPr>
      <w:tblGrid>
        <w:gridCol w:w="1701"/>
      </w:tblGrid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 w:rsidRPr="00C30147"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竺笑爽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潘辰昊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斯滢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倪佳佳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孙立新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黄嘉辉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余佳雯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柴晶晶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王君龙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林恺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雷明涛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30147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张俊辉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43ED6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李驭航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43ED6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 w:rsidRPr="00C25288"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严思妤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43ED6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马超斌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43ED6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吴怡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43ED6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李垚垚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43ED6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陈凯雯</w:t>
            </w:r>
          </w:p>
        </w:tc>
      </w:tr>
      <w:tr w:rsidR="00C30147" w:rsidTr="00CE7B33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C30147" w:rsidRPr="00C30147" w:rsidRDefault="00C43ED6" w:rsidP="00C30147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罗丹丹</w:t>
            </w:r>
          </w:p>
        </w:tc>
      </w:tr>
    </w:tbl>
    <w:p w:rsidR="00CE7B33" w:rsidRDefault="00CE7B33" w:rsidP="00CE7B33">
      <w:pPr>
        <w:spacing w:line="360" w:lineRule="auto"/>
        <w:jc w:val="right"/>
        <w:rPr>
          <w:rFonts w:eastAsia="宋体" w:hint="eastAsia"/>
          <w:color w:val="auto"/>
          <w:lang w:eastAsia="zh-CN"/>
        </w:rPr>
      </w:pPr>
    </w:p>
    <w:p w:rsidR="00CE7B33" w:rsidRDefault="00CE7B33" w:rsidP="00CE7B33">
      <w:pPr>
        <w:spacing w:line="360" w:lineRule="auto"/>
        <w:jc w:val="right"/>
        <w:rPr>
          <w:rFonts w:eastAsia="宋体" w:hint="eastAsia"/>
          <w:color w:val="auto"/>
          <w:lang w:eastAsia="zh-CN"/>
        </w:rPr>
      </w:pPr>
    </w:p>
    <w:p w:rsidR="00CE7B33" w:rsidRDefault="00CE7B33" w:rsidP="00CE7B33">
      <w:pPr>
        <w:spacing w:line="360" w:lineRule="auto"/>
        <w:jc w:val="right"/>
        <w:rPr>
          <w:rFonts w:eastAsia="宋体"/>
          <w:color w:val="auto"/>
          <w:lang w:eastAsia="zh-CN"/>
        </w:rPr>
      </w:pPr>
      <w:r>
        <w:rPr>
          <w:rFonts w:eastAsia="宋体" w:hint="eastAsia"/>
          <w:color w:val="auto"/>
          <w:lang w:eastAsia="zh-CN"/>
        </w:rPr>
        <w:t>共青团宁波职业技术学院</w:t>
      </w:r>
    </w:p>
    <w:p w:rsidR="00CE7B33" w:rsidRDefault="00CE7B33" w:rsidP="00CE7B33">
      <w:pPr>
        <w:wordWrap w:val="0"/>
        <w:spacing w:line="360" w:lineRule="auto"/>
        <w:jc w:val="right"/>
        <w:rPr>
          <w:rFonts w:eastAsia="宋体"/>
          <w:color w:val="auto"/>
          <w:lang w:eastAsia="zh-CN"/>
        </w:rPr>
      </w:pPr>
      <w:r>
        <w:rPr>
          <w:rFonts w:eastAsia="宋体" w:hint="eastAsia"/>
          <w:color w:val="auto"/>
          <w:lang w:eastAsia="zh-CN"/>
        </w:rPr>
        <w:t>工商管理学院委员会</w:t>
      </w:r>
      <w:r>
        <w:rPr>
          <w:rFonts w:eastAsia="宋体" w:hint="eastAsia"/>
          <w:color w:val="auto"/>
          <w:lang w:eastAsia="zh-CN"/>
        </w:rPr>
        <w:t xml:space="preserve">  </w:t>
      </w:r>
    </w:p>
    <w:p w:rsidR="00C30147" w:rsidRDefault="00CE7B33" w:rsidP="00CE7B33">
      <w:pPr>
        <w:pStyle w:val="Heading11"/>
        <w:keepNext/>
        <w:keepLines/>
        <w:spacing w:after="620" w:line="240" w:lineRule="auto"/>
        <w:ind w:firstLineChars="2550" w:firstLine="6120"/>
        <w:jc w:val="left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2021年6月7日  </w:t>
      </w:r>
    </w:p>
    <w:p w:rsidR="00C30147" w:rsidRDefault="00C30147">
      <w:pPr>
        <w:widowControl/>
        <w:rPr>
          <w:rFonts w:ascii="宋体" w:eastAsia="宋体" w:hAnsi="宋体" w:cs="宋体"/>
          <w:color w:val="auto"/>
          <w:sz w:val="34"/>
          <w:szCs w:val="34"/>
          <w:lang w:val="zh-TW" w:eastAsia="zh-TW" w:bidi="zh-TW"/>
        </w:rPr>
      </w:pPr>
      <w:r>
        <w:rPr>
          <w:color w:val="auto"/>
        </w:rPr>
        <w:br w:type="page"/>
      </w:r>
    </w:p>
    <w:p w:rsidR="00154319" w:rsidRDefault="00F3720B">
      <w:pPr>
        <w:pStyle w:val="Heading11"/>
        <w:keepNext/>
        <w:keepLines/>
        <w:spacing w:after="620" w:line="240" w:lineRule="auto"/>
        <w:rPr>
          <w:color w:val="auto"/>
        </w:rPr>
      </w:pPr>
      <w:r>
        <w:rPr>
          <w:color w:val="auto"/>
        </w:rPr>
        <w:lastRenderedPageBreak/>
        <w:t>工商管理学院第</w:t>
      </w:r>
      <w:r>
        <w:rPr>
          <w:rFonts w:hint="eastAsia"/>
          <w:color w:val="auto"/>
          <w:lang w:val="en-US" w:eastAsia="zh-CN"/>
        </w:rPr>
        <w:t>三</w:t>
      </w:r>
      <w:r>
        <w:rPr>
          <w:color w:val="auto"/>
        </w:rPr>
        <w:t>届团委学生会职务聘任公示</w:t>
      </w:r>
      <w:bookmarkEnd w:id="3"/>
      <w:bookmarkEnd w:id="4"/>
      <w:bookmarkEnd w:id="5"/>
    </w:p>
    <w:p w:rsidR="00154319" w:rsidRDefault="00F3720B">
      <w:pPr>
        <w:pStyle w:val="Tablecaption1"/>
        <w:spacing w:line="240" w:lineRule="auto"/>
        <w:ind w:firstLineChars="200"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根据分院第</w:t>
      </w:r>
      <w:r>
        <w:rPr>
          <w:rFonts w:hint="eastAsia"/>
          <w:color w:val="auto"/>
          <w:sz w:val="24"/>
          <w:szCs w:val="24"/>
          <w:lang w:val="en-US" w:eastAsia="zh-CN"/>
        </w:rPr>
        <w:t>三</w:t>
      </w:r>
      <w:r>
        <w:rPr>
          <w:rFonts w:hint="eastAsia"/>
          <w:color w:val="auto"/>
          <w:sz w:val="24"/>
          <w:szCs w:val="24"/>
        </w:rPr>
        <w:t>次双代会选举结果，任命以下委员为团委学生会干部</w:t>
      </w:r>
      <w:r>
        <w:rPr>
          <w:rFonts w:hint="eastAsia"/>
          <w:color w:val="auto"/>
          <w:sz w:val="24"/>
          <w:szCs w:val="24"/>
        </w:rPr>
        <w:t>:</w:t>
      </w:r>
    </w:p>
    <w:tbl>
      <w:tblPr>
        <w:tblpPr w:leftFromText="180" w:rightFromText="180" w:vertAnchor="page" w:horzAnchor="page" w:tblpX="1786" w:tblpY="3382"/>
        <w:tblOverlap w:val="never"/>
        <w:tblW w:w="8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1"/>
        <w:gridCol w:w="1769"/>
        <w:gridCol w:w="1885"/>
        <w:gridCol w:w="2574"/>
      </w:tblGrid>
      <w:tr w:rsidR="00154319">
        <w:trPr>
          <w:trHeight w:hRule="exact" w:val="50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团委书记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竺笑爽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学生会执行主席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黄嘉辉、余佳雯、王君龙</w:t>
            </w:r>
          </w:p>
        </w:tc>
      </w:tr>
      <w:tr w:rsidR="00154319">
        <w:trPr>
          <w:trHeight w:hRule="exact" w:val="48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团委副书记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467988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潘辰昊、孙立新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纪检部部长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徐冬冬</w:t>
            </w:r>
          </w:p>
        </w:tc>
      </w:tr>
      <w:tr w:rsidR="00154319">
        <w:trPr>
          <w:trHeight w:val="44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秘书处主任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柴晶晶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生活部部长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陈凯雯</w:t>
            </w:r>
          </w:p>
        </w:tc>
      </w:tr>
      <w:tr w:rsidR="00154319">
        <w:trPr>
          <w:trHeight w:val="44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组织部部长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张俊辉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体育部部长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雷明涛</w:t>
            </w:r>
          </w:p>
        </w:tc>
      </w:tr>
      <w:tr w:rsidR="00154319">
        <w:trPr>
          <w:trHeight w:val="44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理论研究中心主任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斯滢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心理部部长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官雨晴</w:t>
            </w:r>
          </w:p>
        </w:tc>
      </w:tr>
      <w:tr w:rsidR="00154319">
        <w:trPr>
          <w:trHeight w:val="44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传媒中心主任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林恺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学习素拓部部长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李驭航</w:t>
            </w:r>
          </w:p>
        </w:tc>
      </w:tr>
      <w:tr w:rsidR="00154319">
        <w:trPr>
          <w:trHeight w:val="44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志愿服务大队队长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马超斌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社团部部长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467988" w:rsidRDefault="004679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倪佳佳</w:t>
            </w:r>
          </w:p>
        </w:tc>
      </w:tr>
      <w:tr w:rsidR="00154319">
        <w:trPr>
          <w:trHeight w:val="44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文艺部部长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马莹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Default="00154319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</w:p>
        </w:tc>
      </w:tr>
    </w:tbl>
    <w:p w:rsidR="00154319" w:rsidRDefault="00154319">
      <w:pPr>
        <w:spacing w:after="499" w:line="1" w:lineRule="exact"/>
        <w:rPr>
          <w:color w:val="auto"/>
        </w:rPr>
      </w:pPr>
    </w:p>
    <w:p w:rsidR="00154319" w:rsidRDefault="00154319">
      <w:pPr>
        <w:spacing w:line="1" w:lineRule="exact"/>
        <w:rPr>
          <w:color w:val="auto"/>
        </w:rPr>
      </w:pPr>
    </w:p>
    <w:p w:rsidR="00154319" w:rsidRDefault="00F3720B">
      <w:pPr>
        <w:pStyle w:val="Tablecaption1"/>
        <w:spacing w:line="240" w:lineRule="auto"/>
        <w:ind w:firstLineChars="200"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根据分院团委学生会实际工作需要，结合工作表现实际情况，任命以下同为团委学生会干部：</w:t>
      </w:r>
    </w:p>
    <w:p w:rsidR="00154319" w:rsidRDefault="00154319">
      <w:pPr>
        <w:pStyle w:val="Tablecaption1"/>
        <w:spacing w:line="240" w:lineRule="auto"/>
        <w:ind w:firstLineChars="200" w:firstLine="480"/>
        <w:rPr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8"/>
        <w:gridCol w:w="1740"/>
        <w:gridCol w:w="1857"/>
        <w:gridCol w:w="2305"/>
      </w:tblGrid>
      <w:tr w:rsidR="00154319">
        <w:trPr>
          <w:trHeight w:hRule="exact" w:val="449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传媒中心副主任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钟金庭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纪检部副部长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谢学琴</w:t>
            </w:r>
          </w:p>
        </w:tc>
      </w:tr>
      <w:tr w:rsidR="00154319">
        <w:trPr>
          <w:trHeight w:hRule="exact" w:val="402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组织部副部长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杨婷、陈俊良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学习素拓部副部长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 w:rsidRPr="00C25288"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严思妤</w:t>
            </w:r>
            <w:r w:rsidR="00C43ED6"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、罗丹丹</w:t>
            </w:r>
          </w:p>
        </w:tc>
      </w:tr>
      <w:tr w:rsidR="00154319">
        <w:trPr>
          <w:trHeight w:hRule="exact" w:val="402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理论研究中心副主任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吴怡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生活部副部长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陆凌彩</w:t>
            </w:r>
          </w:p>
        </w:tc>
      </w:tr>
      <w:tr w:rsidR="00154319">
        <w:trPr>
          <w:trHeight w:hRule="exact" w:val="402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秘书处副主任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李垚垚、张可欣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体育部副部长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缪瑶瑶</w:t>
            </w:r>
          </w:p>
        </w:tc>
      </w:tr>
      <w:tr w:rsidR="00154319">
        <w:trPr>
          <w:trHeight w:hRule="exact" w:val="411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志愿服务大队副队长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汪灿、王魏薇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心理部副部长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徐丽思</w:t>
            </w:r>
          </w:p>
        </w:tc>
      </w:tr>
      <w:tr w:rsidR="00154319">
        <w:trPr>
          <w:trHeight w:hRule="exact" w:val="411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文艺部副部长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bookmarkStart w:id="6" w:name="_GoBack"/>
            <w:bookmarkEnd w:id="6"/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陈沁雯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Default="00F3720B"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社团部副部长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19" w:rsidRPr="00C25288" w:rsidRDefault="00C25288">
            <w:pPr>
              <w:widowControl/>
              <w:jc w:val="center"/>
              <w:textAlignment w:val="center"/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  <w:lang w:eastAsia="zh-CN"/>
              </w:rPr>
              <w:t>闫心悦、袁嘉仪</w:t>
            </w:r>
          </w:p>
        </w:tc>
      </w:tr>
    </w:tbl>
    <w:p w:rsidR="00154319" w:rsidRDefault="00154319">
      <w:pPr>
        <w:rPr>
          <w:color w:val="auto"/>
        </w:rPr>
      </w:pPr>
    </w:p>
    <w:p w:rsidR="00154319" w:rsidRDefault="00154319">
      <w:pPr>
        <w:rPr>
          <w:color w:val="auto"/>
        </w:rPr>
      </w:pPr>
    </w:p>
    <w:p w:rsidR="00154319" w:rsidRDefault="00154319">
      <w:pPr>
        <w:rPr>
          <w:color w:val="auto"/>
        </w:rPr>
      </w:pPr>
    </w:p>
    <w:p w:rsidR="00154319" w:rsidRDefault="00154319">
      <w:pPr>
        <w:rPr>
          <w:color w:val="auto"/>
        </w:rPr>
      </w:pPr>
    </w:p>
    <w:p w:rsidR="00154319" w:rsidRDefault="00F3720B">
      <w:pPr>
        <w:spacing w:line="360" w:lineRule="auto"/>
        <w:jc w:val="right"/>
        <w:rPr>
          <w:rFonts w:eastAsia="宋体"/>
          <w:color w:val="auto"/>
          <w:lang w:eastAsia="zh-CN"/>
        </w:rPr>
      </w:pPr>
      <w:r>
        <w:rPr>
          <w:rFonts w:eastAsia="宋体" w:hint="eastAsia"/>
          <w:color w:val="auto"/>
          <w:lang w:eastAsia="zh-CN"/>
        </w:rPr>
        <w:t>共青团宁波职业技术学院</w:t>
      </w:r>
    </w:p>
    <w:p w:rsidR="00154319" w:rsidRDefault="00F3720B">
      <w:pPr>
        <w:wordWrap w:val="0"/>
        <w:spacing w:line="360" w:lineRule="auto"/>
        <w:jc w:val="right"/>
        <w:rPr>
          <w:rFonts w:eastAsia="宋体"/>
          <w:color w:val="auto"/>
          <w:lang w:eastAsia="zh-CN"/>
        </w:rPr>
      </w:pPr>
      <w:r>
        <w:rPr>
          <w:rFonts w:eastAsia="宋体" w:hint="eastAsia"/>
          <w:color w:val="auto"/>
          <w:lang w:eastAsia="zh-CN"/>
        </w:rPr>
        <w:t>工商管理学院委员会</w:t>
      </w:r>
      <w:r>
        <w:rPr>
          <w:rFonts w:eastAsia="宋体" w:hint="eastAsia"/>
          <w:color w:val="auto"/>
          <w:lang w:eastAsia="zh-CN"/>
        </w:rPr>
        <w:t xml:space="preserve">  </w:t>
      </w:r>
    </w:p>
    <w:p w:rsidR="00154319" w:rsidRDefault="00F3720B">
      <w:pPr>
        <w:wordWrap w:val="0"/>
        <w:spacing w:line="360" w:lineRule="auto"/>
        <w:jc w:val="right"/>
        <w:rPr>
          <w:rFonts w:eastAsia="宋体"/>
          <w:color w:val="auto"/>
          <w:lang w:eastAsia="zh-CN"/>
        </w:rPr>
      </w:pPr>
      <w:r>
        <w:rPr>
          <w:rFonts w:eastAsia="宋体" w:hint="eastAsia"/>
          <w:color w:val="auto"/>
          <w:lang w:eastAsia="zh-CN"/>
        </w:rPr>
        <w:t>2021</w:t>
      </w:r>
      <w:r>
        <w:rPr>
          <w:rFonts w:eastAsia="宋体" w:hint="eastAsia"/>
          <w:color w:val="auto"/>
          <w:lang w:eastAsia="zh-CN"/>
        </w:rPr>
        <w:t>年</w:t>
      </w:r>
      <w:r>
        <w:rPr>
          <w:rFonts w:eastAsia="宋体" w:hint="eastAsia"/>
          <w:color w:val="auto"/>
          <w:lang w:eastAsia="zh-CN"/>
        </w:rPr>
        <w:t>6</w:t>
      </w:r>
      <w:r>
        <w:rPr>
          <w:rFonts w:eastAsia="宋体" w:hint="eastAsia"/>
          <w:color w:val="auto"/>
          <w:lang w:eastAsia="zh-CN"/>
        </w:rPr>
        <w:t>月</w:t>
      </w:r>
      <w:r>
        <w:rPr>
          <w:rFonts w:eastAsia="宋体" w:hint="eastAsia"/>
          <w:color w:val="auto"/>
          <w:lang w:eastAsia="zh-CN"/>
        </w:rPr>
        <w:t>7</w:t>
      </w:r>
      <w:r>
        <w:rPr>
          <w:rFonts w:eastAsia="宋体" w:hint="eastAsia"/>
          <w:color w:val="auto"/>
          <w:lang w:eastAsia="zh-CN"/>
        </w:rPr>
        <w:t>日</w:t>
      </w:r>
      <w:r>
        <w:rPr>
          <w:rFonts w:eastAsia="宋体" w:hint="eastAsia"/>
          <w:color w:val="auto"/>
          <w:lang w:eastAsia="zh-CN"/>
        </w:rPr>
        <w:t xml:space="preserve">   </w:t>
      </w:r>
    </w:p>
    <w:sectPr w:rsidR="00154319" w:rsidSect="00154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0B" w:rsidRDefault="00F3720B">
      <w:r>
        <w:separator/>
      </w:r>
    </w:p>
  </w:endnote>
  <w:endnote w:type="continuationSeparator" w:id="0">
    <w:p w:rsidR="00F3720B" w:rsidRDefault="00F3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0B" w:rsidRDefault="00F3720B">
      <w:r>
        <w:separator/>
      </w:r>
    </w:p>
  </w:footnote>
  <w:footnote w:type="continuationSeparator" w:id="0">
    <w:p w:rsidR="00F3720B" w:rsidRDefault="00F37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2B7BEF"/>
    <w:rsid w:val="00154319"/>
    <w:rsid w:val="00467988"/>
    <w:rsid w:val="00636014"/>
    <w:rsid w:val="00A176BF"/>
    <w:rsid w:val="00C25288"/>
    <w:rsid w:val="00C30147"/>
    <w:rsid w:val="00C43ED6"/>
    <w:rsid w:val="00CE7B33"/>
    <w:rsid w:val="00DA09CF"/>
    <w:rsid w:val="00E71CDE"/>
    <w:rsid w:val="00E73294"/>
    <w:rsid w:val="00F3720B"/>
    <w:rsid w:val="05E247B9"/>
    <w:rsid w:val="13784CA8"/>
    <w:rsid w:val="175623E6"/>
    <w:rsid w:val="1C941FC2"/>
    <w:rsid w:val="2CA7012F"/>
    <w:rsid w:val="302B7BEF"/>
    <w:rsid w:val="320C5C4E"/>
    <w:rsid w:val="392D601E"/>
    <w:rsid w:val="43695000"/>
    <w:rsid w:val="457E147F"/>
    <w:rsid w:val="46322F60"/>
    <w:rsid w:val="46AD516E"/>
    <w:rsid w:val="4AC643C0"/>
    <w:rsid w:val="4F240DA4"/>
    <w:rsid w:val="51E4284D"/>
    <w:rsid w:val="58D41069"/>
    <w:rsid w:val="63067BDD"/>
    <w:rsid w:val="699B63A3"/>
    <w:rsid w:val="6A972206"/>
    <w:rsid w:val="6D7724D2"/>
    <w:rsid w:val="70746426"/>
    <w:rsid w:val="7C4A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31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rsid w:val="00154319"/>
    <w:pPr>
      <w:spacing w:after="500" w:line="584" w:lineRule="exact"/>
      <w:jc w:val="center"/>
      <w:outlineLvl w:val="0"/>
    </w:pPr>
    <w:rPr>
      <w:rFonts w:ascii="宋体" w:eastAsia="宋体" w:hAnsi="宋体" w:cs="宋体"/>
      <w:color w:val="635760"/>
      <w:sz w:val="34"/>
      <w:szCs w:val="34"/>
      <w:lang w:val="zh-TW" w:eastAsia="zh-TW" w:bidi="zh-TW"/>
    </w:rPr>
  </w:style>
  <w:style w:type="paragraph" w:customStyle="1" w:styleId="Bodytext1">
    <w:name w:val="Body text|1"/>
    <w:basedOn w:val="a"/>
    <w:qFormat/>
    <w:rsid w:val="00154319"/>
    <w:pPr>
      <w:spacing w:line="398" w:lineRule="auto"/>
      <w:ind w:firstLine="400"/>
    </w:pPr>
    <w:rPr>
      <w:rFonts w:ascii="宋体" w:eastAsia="宋体" w:hAnsi="宋体" w:cs="宋体"/>
      <w:color w:val="635760"/>
      <w:lang w:val="zh-TW" w:eastAsia="zh-TW" w:bidi="zh-TW"/>
    </w:rPr>
  </w:style>
  <w:style w:type="paragraph" w:customStyle="1" w:styleId="Tablecaption1">
    <w:name w:val="Table caption|1"/>
    <w:basedOn w:val="a"/>
    <w:qFormat/>
    <w:rsid w:val="00154319"/>
    <w:pPr>
      <w:spacing w:line="449" w:lineRule="exact"/>
      <w:ind w:firstLine="440"/>
    </w:pPr>
    <w:rPr>
      <w:rFonts w:ascii="宋体" w:eastAsia="宋体" w:hAnsi="宋体" w:cs="宋体"/>
      <w:color w:val="635760"/>
      <w:sz w:val="22"/>
      <w:szCs w:val="22"/>
      <w:lang w:val="zh-TW" w:eastAsia="zh-TW" w:bidi="zh-TW"/>
    </w:rPr>
  </w:style>
  <w:style w:type="paragraph" w:styleId="a3">
    <w:name w:val="Date"/>
    <w:basedOn w:val="a"/>
    <w:next w:val="a"/>
    <w:link w:val="Char"/>
    <w:rsid w:val="00C30147"/>
    <w:pPr>
      <w:ind w:leftChars="2500" w:left="100"/>
    </w:pPr>
  </w:style>
  <w:style w:type="character" w:customStyle="1" w:styleId="Char">
    <w:name w:val="日期 Char"/>
    <w:basedOn w:val="a0"/>
    <w:link w:val="a3"/>
    <w:rsid w:val="00C30147"/>
    <w:rPr>
      <w:rFonts w:eastAsia="Times New Roman"/>
      <w:color w:val="000000"/>
      <w:sz w:val="24"/>
      <w:szCs w:val="24"/>
      <w:lang w:eastAsia="en-US" w:bidi="en-US"/>
    </w:rPr>
  </w:style>
  <w:style w:type="table" w:styleId="a4">
    <w:name w:val="Table Grid"/>
    <w:basedOn w:val="a1"/>
    <w:rsid w:val="00C3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邱炜峰</dc:creator>
  <cp:lastModifiedBy>Administrator</cp:lastModifiedBy>
  <cp:revision>2</cp:revision>
  <dcterms:created xsi:type="dcterms:W3CDTF">2021-06-07T08:05:00Z</dcterms:created>
  <dcterms:modified xsi:type="dcterms:W3CDTF">2021-06-07T08:05:00Z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290B420193184554AA5F1ACB15CF7D60</vt:lpwstr>
  </property>
</Properties>
</file>